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6AF" w:rsidRDefault="00BE06AF" w:rsidP="00BE06AF">
      <w:pPr>
        <w:pStyle w:val="a3"/>
        <w:ind w:right="-55"/>
        <w:jc w:val="left"/>
        <w:rPr>
          <w:b w:val="0"/>
          <w:bCs w:val="0"/>
        </w:rPr>
      </w:pPr>
      <w:r>
        <w:t xml:space="preserve">                                                             </w:t>
      </w:r>
      <w:r>
        <w:rPr>
          <w:noProof/>
        </w:rPr>
        <w:drawing>
          <wp:inline distT="0" distB="0" distL="0" distR="0">
            <wp:extent cx="647065" cy="759460"/>
            <wp:effectExtent l="0" t="0" r="63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814"/>
        <w:gridCol w:w="4757"/>
      </w:tblGrid>
      <w:tr w:rsidR="00BE06AF" w:rsidTr="003240F5">
        <w:tc>
          <w:tcPr>
            <w:tcW w:w="9571" w:type="dxa"/>
            <w:gridSpan w:val="2"/>
          </w:tcPr>
          <w:p w:rsidR="00BE06AF" w:rsidRDefault="00BE06AF" w:rsidP="003240F5">
            <w:pPr>
              <w:pStyle w:val="a3"/>
            </w:pPr>
            <w:r>
              <w:t>АДМИНИСТРАЦИЯ</w:t>
            </w:r>
          </w:p>
          <w:p w:rsidR="00BE06AF" w:rsidRDefault="00BE06AF" w:rsidP="003240F5">
            <w:pPr>
              <w:pStyle w:val="a3"/>
            </w:pPr>
            <w:r>
              <w:t>ГОРОДА ТОГУЧИНА</w:t>
            </w:r>
          </w:p>
          <w:p w:rsidR="00BE06AF" w:rsidRDefault="00BE06AF" w:rsidP="003240F5">
            <w:pPr>
              <w:pStyle w:val="a3"/>
            </w:pPr>
            <w:r>
              <w:t>ТОГУЧИНСКОГО РАЙОНА</w:t>
            </w:r>
          </w:p>
          <w:p w:rsidR="00BE06AF" w:rsidRDefault="00BE06AF" w:rsidP="003240F5">
            <w:pPr>
              <w:pStyle w:val="a3"/>
              <w:ind w:right="-55"/>
            </w:pPr>
            <w:r>
              <w:t>НОВОСИБИРСКОЙ ОБЛАСТИ</w:t>
            </w:r>
          </w:p>
        </w:tc>
      </w:tr>
      <w:tr w:rsidR="00BE06AF" w:rsidTr="003240F5">
        <w:trPr>
          <w:trHeight w:val="567"/>
        </w:trPr>
        <w:tc>
          <w:tcPr>
            <w:tcW w:w="9571" w:type="dxa"/>
            <w:gridSpan w:val="2"/>
          </w:tcPr>
          <w:p w:rsidR="00BE06AF" w:rsidRDefault="00BE06AF" w:rsidP="003240F5">
            <w:pPr>
              <w:pStyle w:val="a3"/>
              <w:ind w:right="-55"/>
              <w:rPr>
                <w:b w:val="0"/>
                <w:bCs w:val="0"/>
              </w:rPr>
            </w:pPr>
          </w:p>
        </w:tc>
      </w:tr>
      <w:tr w:rsidR="00BE06AF" w:rsidTr="003240F5">
        <w:tc>
          <w:tcPr>
            <w:tcW w:w="9571" w:type="dxa"/>
            <w:gridSpan w:val="2"/>
          </w:tcPr>
          <w:p w:rsidR="00BE06AF" w:rsidRDefault="00BE06AF" w:rsidP="003240F5">
            <w:pPr>
              <w:pStyle w:val="a3"/>
              <w:ind w:right="-55"/>
              <w:rPr>
                <w:b w:val="0"/>
                <w:bCs w:val="0"/>
              </w:rPr>
            </w:pPr>
            <w:r>
              <w:rPr>
                <w:sz w:val="32"/>
              </w:rPr>
              <w:t>РАСПОРЯЖЕНИЕ</w:t>
            </w:r>
          </w:p>
        </w:tc>
      </w:tr>
      <w:tr w:rsidR="00BE06AF" w:rsidTr="003240F5">
        <w:trPr>
          <w:trHeight w:val="567"/>
        </w:trPr>
        <w:tc>
          <w:tcPr>
            <w:tcW w:w="9571" w:type="dxa"/>
            <w:gridSpan w:val="2"/>
          </w:tcPr>
          <w:p w:rsidR="00BE06AF" w:rsidRDefault="00BE06AF" w:rsidP="003240F5">
            <w:pPr>
              <w:pStyle w:val="a3"/>
              <w:ind w:right="-55"/>
              <w:rPr>
                <w:b w:val="0"/>
                <w:bCs w:val="0"/>
              </w:rPr>
            </w:pPr>
          </w:p>
          <w:p w:rsidR="00BE06AF" w:rsidRDefault="00BE06AF" w:rsidP="003240F5">
            <w:pPr>
              <w:pStyle w:val="a3"/>
              <w:ind w:right="-55"/>
              <w:rPr>
                <w:sz w:val="32"/>
              </w:rPr>
            </w:pPr>
            <w:r>
              <w:rPr>
                <w:b w:val="0"/>
                <w:bCs w:val="0"/>
              </w:rPr>
              <w:t>Тогучин</w:t>
            </w:r>
          </w:p>
        </w:tc>
      </w:tr>
      <w:tr w:rsidR="00BE06AF" w:rsidTr="003240F5">
        <w:tc>
          <w:tcPr>
            <w:tcW w:w="4814" w:type="dxa"/>
            <w:vAlign w:val="center"/>
          </w:tcPr>
          <w:p w:rsidR="00BE06AF" w:rsidRDefault="00BE06AF" w:rsidP="003240F5">
            <w:pPr>
              <w:pStyle w:val="a3"/>
              <w:ind w:right="-55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от </w:t>
            </w:r>
            <w:r w:rsidR="00833D9F">
              <w:rPr>
                <w:b w:val="0"/>
                <w:szCs w:val="28"/>
              </w:rPr>
              <w:t>23.04.2020</w:t>
            </w:r>
          </w:p>
        </w:tc>
        <w:tc>
          <w:tcPr>
            <w:tcW w:w="4757" w:type="dxa"/>
            <w:vAlign w:val="center"/>
          </w:tcPr>
          <w:p w:rsidR="00BE06AF" w:rsidRDefault="00BE06AF" w:rsidP="003240F5">
            <w:pPr>
              <w:pStyle w:val="a3"/>
              <w:ind w:right="-55"/>
              <w:jc w:val="left"/>
              <w:rPr>
                <w:sz w:val="32"/>
              </w:rPr>
            </w:pPr>
            <w:r>
              <w:rPr>
                <w:b w:val="0"/>
                <w:bCs w:val="0"/>
              </w:rPr>
              <w:t xml:space="preserve">                                                        №</w:t>
            </w:r>
            <w:r w:rsidR="00833D9F">
              <w:rPr>
                <w:b w:val="0"/>
                <w:bCs w:val="0"/>
              </w:rPr>
              <w:t xml:space="preserve"> </w:t>
            </w:r>
            <w:bookmarkStart w:id="0" w:name="_GoBack"/>
            <w:bookmarkEnd w:id="0"/>
            <w:r w:rsidR="00833D9F">
              <w:rPr>
                <w:b w:val="0"/>
                <w:bCs w:val="0"/>
              </w:rPr>
              <w:t>12</w:t>
            </w:r>
          </w:p>
        </w:tc>
      </w:tr>
      <w:tr w:rsidR="00BE06AF" w:rsidTr="003240F5">
        <w:trPr>
          <w:trHeight w:val="281"/>
        </w:trPr>
        <w:tc>
          <w:tcPr>
            <w:tcW w:w="9571" w:type="dxa"/>
            <w:gridSpan w:val="2"/>
          </w:tcPr>
          <w:p w:rsidR="00BE06AF" w:rsidRPr="00FA002A" w:rsidRDefault="00BE06AF" w:rsidP="003240F5">
            <w:pPr>
              <w:pStyle w:val="a3"/>
              <w:ind w:right="-55"/>
              <w:rPr>
                <w:b w:val="0"/>
                <w:bCs w:val="0"/>
                <w:sz w:val="24"/>
              </w:rPr>
            </w:pPr>
          </w:p>
        </w:tc>
      </w:tr>
      <w:tr w:rsidR="00BE06AF" w:rsidTr="003240F5">
        <w:tc>
          <w:tcPr>
            <w:tcW w:w="9571" w:type="dxa"/>
            <w:gridSpan w:val="2"/>
          </w:tcPr>
          <w:p w:rsidR="00BE06AF" w:rsidRDefault="00BE06AF" w:rsidP="00BE06AF">
            <w:pPr>
              <w:rPr>
                <w:rFonts w:eastAsia="Calibri"/>
                <w:sz w:val="28"/>
                <w:szCs w:val="28"/>
              </w:rPr>
            </w:pPr>
            <w:r w:rsidRPr="00BE06AF">
              <w:rPr>
                <w:rFonts w:eastAsia="Calibri"/>
                <w:sz w:val="28"/>
                <w:szCs w:val="28"/>
              </w:rPr>
              <w:t xml:space="preserve">Об утверждении инструкции о порядке </w:t>
            </w:r>
          </w:p>
          <w:p w:rsidR="00BE06AF" w:rsidRDefault="00BE06AF" w:rsidP="00BE06AF">
            <w:pPr>
              <w:rPr>
                <w:rFonts w:eastAsia="Calibri"/>
                <w:sz w:val="28"/>
                <w:szCs w:val="28"/>
              </w:rPr>
            </w:pPr>
            <w:r w:rsidRPr="00BE06AF">
              <w:rPr>
                <w:rFonts w:eastAsia="Calibri"/>
                <w:sz w:val="28"/>
                <w:szCs w:val="28"/>
              </w:rPr>
              <w:t xml:space="preserve">организации работы с обращениями граждан </w:t>
            </w:r>
          </w:p>
          <w:p w:rsidR="00BE06AF" w:rsidRDefault="00BE06AF" w:rsidP="00BE06AF">
            <w:pPr>
              <w:rPr>
                <w:bCs/>
                <w:sz w:val="28"/>
                <w:szCs w:val="28"/>
              </w:rPr>
            </w:pPr>
            <w:r w:rsidRPr="00BE06AF">
              <w:rPr>
                <w:rFonts w:eastAsia="Calibri"/>
                <w:sz w:val="28"/>
                <w:szCs w:val="28"/>
              </w:rPr>
              <w:t xml:space="preserve">в администрации города </w:t>
            </w:r>
            <w:r w:rsidRPr="00BE06AF">
              <w:rPr>
                <w:bCs/>
                <w:sz w:val="28"/>
                <w:szCs w:val="28"/>
              </w:rPr>
              <w:t xml:space="preserve">Тогучина </w:t>
            </w:r>
          </w:p>
          <w:p w:rsidR="00BE06AF" w:rsidRPr="00BE06AF" w:rsidRDefault="00BE06AF" w:rsidP="00BE06AF">
            <w:pPr>
              <w:rPr>
                <w:sz w:val="28"/>
                <w:szCs w:val="28"/>
              </w:rPr>
            </w:pPr>
            <w:r w:rsidRPr="00BE06AF">
              <w:rPr>
                <w:bCs/>
                <w:sz w:val="28"/>
                <w:szCs w:val="28"/>
              </w:rPr>
              <w:t>Тогучинского района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E06AF">
              <w:rPr>
                <w:bCs/>
                <w:sz w:val="28"/>
                <w:szCs w:val="28"/>
              </w:rPr>
              <w:t>Новосибирской области</w:t>
            </w:r>
          </w:p>
        </w:tc>
      </w:tr>
      <w:tr w:rsidR="00BE06AF" w:rsidTr="003240F5">
        <w:trPr>
          <w:trHeight w:val="305"/>
        </w:trPr>
        <w:tc>
          <w:tcPr>
            <w:tcW w:w="9571" w:type="dxa"/>
            <w:gridSpan w:val="2"/>
          </w:tcPr>
          <w:p w:rsidR="00BE06AF" w:rsidRDefault="00BE06AF" w:rsidP="003240F5">
            <w:pPr>
              <w:pStyle w:val="a3"/>
              <w:jc w:val="left"/>
              <w:rPr>
                <w:b w:val="0"/>
                <w:bCs w:val="0"/>
              </w:rPr>
            </w:pPr>
          </w:p>
        </w:tc>
      </w:tr>
    </w:tbl>
    <w:p w:rsidR="00BE06AF" w:rsidRDefault="00BE06AF" w:rsidP="00ED65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65E4" w:rsidRDefault="00ED65E4" w:rsidP="00BE06A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491A">
        <w:rPr>
          <w:sz w:val="28"/>
          <w:szCs w:val="28"/>
        </w:rPr>
        <w:t xml:space="preserve">В целях </w:t>
      </w:r>
      <w:r w:rsidR="00C01FD0">
        <w:rPr>
          <w:sz w:val="28"/>
          <w:szCs w:val="28"/>
        </w:rPr>
        <w:t xml:space="preserve">организации работы с обращениями граждан в администрации города Тогучина Тогучинского района Новосибирской области, </w:t>
      </w:r>
      <w:r w:rsidR="00C01FD0" w:rsidRPr="0006491A">
        <w:rPr>
          <w:sz w:val="28"/>
          <w:szCs w:val="28"/>
        </w:rPr>
        <w:t xml:space="preserve">в соответствии с </w:t>
      </w:r>
      <w:r w:rsidRPr="0006491A">
        <w:rPr>
          <w:sz w:val="28"/>
          <w:szCs w:val="28"/>
        </w:rPr>
        <w:t>Федеральн</w:t>
      </w:r>
      <w:r w:rsidR="00C01FD0">
        <w:rPr>
          <w:sz w:val="28"/>
          <w:szCs w:val="28"/>
        </w:rPr>
        <w:t>ым</w:t>
      </w:r>
      <w:r w:rsidRPr="0006491A">
        <w:rPr>
          <w:sz w:val="28"/>
          <w:szCs w:val="28"/>
        </w:rPr>
        <w:t xml:space="preserve"> </w:t>
      </w:r>
      <w:hyperlink r:id="rId6" w:history="1">
        <w:r w:rsidRPr="0006491A">
          <w:rPr>
            <w:sz w:val="28"/>
            <w:szCs w:val="28"/>
          </w:rPr>
          <w:t>закон</w:t>
        </w:r>
      </w:hyperlink>
      <w:r w:rsidR="00C01FD0">
        <w:rPr>
          <w:sz w:val="28"/>
          <w:szCs w:val="28"/>
        </w:rPr>
        <w:t>ом</w:t>
      </w:r>
      <w:r w:rsidRPr="0006491A">
        <w:rPr>
          <w:sz w:val="28"/>
          <w:szCs w:val="28"/>
        </w:rPr>
        <w:t xml:space="preserve"> от 02.05.2006 </w:t>
      </w:r>
      <w:r w:rsidR="00C01FD0">
        <w:rPr>
          <w:sz w:val="28"/>
          <w:szCs w:val="28"/>
        </w:rPr>
        <w:t>№ 59-ФЗ «</w:t>
      </w:r>
      <w:r w:rsidRPr="0006491A">
        <w:rPr>
          <w:sz w:val="28"/>
          <w:szCs w:val="28"/>
        </w:rPr>
        <w:t xml:space="preserve">О порядке рассмотрения </w:t>
      </w:r>
      <w:r w:rsidR="00C01FD0">
        <w:rPr>
          <w:sz w:val="28"/>
          <w:szCs w:val="28"/>
        </w:rPr>
        <w:t>обращений граждан Российской Фед</w:t>
      </w:r>
      <w:r w:rsidRPr="0006491A">
        <w:rPr>
          <w:sz w:val="28"/>
          <w:szCs w:val="28"/>
        </w:rPr>
        <w:t>ерации</w:t>
      </w:r>
      <w:r w:rsidR="00C01FD0">
        <w:rPr>
          <w:sz w:val="28"/>
          <w:szCs w:val="28"/>
        </w:rPr>
        <w:t>»</w:t>
      </w:r>
      <w:r w:rsidRPr="0006491A">
        <w:rPr>
          <w:sz w:val="28"/>
          <w:szCs w:val="28"/>
        </w:rPr>
        <w:t>:</w:t>
      </w:r>
    </w:p>
    <w:p w:rsidR="00ED65E4" w:rsidRDefault="00ED65E4" w:rsidP="00BE06A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491A">
        <w:rPr>
          <w:sz w:val="28"/>
          <w:szCs w:val="28"/>
        </w:rPr>
        <w:t xml:space="preserve">1. Утвердить прилагаемую </w:t>
      </w:r>
      <w:hyperlink r:id="rId7" w:history="1">
        <w:r w:rsidRPr="0006491A">
          <w:rPr>
            <w:sz w:val="28"/>
            <w:szCs w:val="28"/>
          </w:rPr>
          <w:t>Инструкцию</w:t>
        </w:r>
      </w:hyperlink>
      <w:r w:rsidRPr="0006491A">
        <w:rPr>
          <w:sz w:val="28"/>
          <w:szCs w:val="28"/>
        </w:rPr>
        <w:t xml:space="preserve"> о порядке организации работы с обращениями граждан</w:t>
      </w:r>
      <w:r>
        <w:rPr>
          <w:sz w:val="28"/>
          <w:szCs w:val="28"/>
        </w:rPr>
        <w:t xml:space="preserve"> в администрации </w:t>
      </w:r>
      <w:r w:rsidR="00E15F3D">
        <w:rPr>
          <w:sz w:val="28"/>
          <w:szCs w:val="28"/>
        </w:rPr>
        <w:t xml:space="preserve">города Тогучина Тогучинского </w:t>
      </w:r>
      <w:r>
        <w:rPr>
          <w:sz w:val="28"/>
          <w:szCs w:val="28"/>
        </w:rPr>
        <w:t>района Новосибирской области</w:t>
      </w:r>
      <w:r w:rsidRPr="0006491A">
        <w:rPr>
          <w:sz w:val="28"/>
          <w:szCs w:val="28"/>
        </w:rPr>
        <w:t>.</w:t>
      </w:r>
    </w:p>
    <w:p w:rsidR="00ED65E4" w:rsidRDefault="00ED65E4" w:rsidP="00BE06A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6491A">
        <w:rPr>
          <w:sz w:val="28"/>
          <w:szCs w:val="28"/>
        </w:rPr>
        <w:t xml:space="preserve">. Контроль за исполнением </w:t>
      </w:r>
      <w:r w:rsidR="00E15F3D">
        <w:rPr>
          <w:sz w:val="28"/>
          <w:szCs w:val="28"/>
        </w:rPr>
        <w:t>распоряжения</w:t>
      </w:r>
      <w:r w:rsidRPr="0006491A">
        <w:rPr>
          <w:sz w:val="28"/>
          <w:szCs w:val="28"/>
        </w:rPr>
        <w:t xml:space="preserve"> </w:t>
      </w:r>
      <w:r>
        <w:rPr>
          <w:sz w:val="28"/>
          <w:szCs w:val="28"/>
        </w:rPr>
        <w:t>оставляю за собой.</w:t>
      </w:r>
    </w:p>
    <w:p w:rsidR="00E15F3D" w:rsidRDefault="00E15F3D" w:rsidP="00E15F3D">
      <w:pPr>
        <w:pStyle w:val="a5"/>
        <w:tabs>
          <w:tab w:val="left" w:pos="1080"/>
        </w:tabs>
        <w:spacing w:after="0"/>
        <w:ind w:left="0"/>
        <w:jc w:val="both"/>
        <w:rPr>
          <w:sz w:val="28"/>
          <w:szCs w:val="28"/>
        </w:rPr>
      </w:pPr>
    </w:p>
    <w:p w:rsidR="00E15F3D" w:rsidRDefault="00E15F3D" w:rsidP="00E15F3D">
      <w:pPr>
        <w:pStyle w:val="a5"/>
        <w:tabs>
          <w:tab w:val="left" w:pos="108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Тогучина                                                                              С.И. Гончаров</w:t>
      </w:r>
    </w:p>
    <w:p w:rsidR="00E15F3D" w:rsidRPr="00EE664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Pr="00EE664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Pr="00EE664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Pr="00EE664D" w:rsidRDefault="00E15F3D" w:rsidP="00E15F3D">
      <w:pPr>
        <w:pStyle w:val="a3"/>
        <w:ind w:right="-55"/>
        <w:jc w:val="left"/>
        <w:rPr>
          <w:sz w:val="20"/>
          <w:szCs w:val="20"/>
        </w:rPr>
      </w:pPr>
    </w:p>
    <w:p w:rsidR="00E15F3D" w:rsidRPr="00147FD6" w:rsidRDefault="00E15F3D" w:rsidP="00E15F3D">
      <w:pPr>
        <w:rPr>
          <w:sz w:val="20"/>
          <w:szCs w:val="20"/>
        </w:rPr>
      </w:pPr>
      <w:r w:rsidRPr="00147FD6">
        <w:rPr>
          <w:sz w:val="20"/>
          <w:szCs w:val="20"/>
        </w:rPr>
        <w:t>Костенко</w:t>
      </w:r>
    </w:p>
    <w:p w:rsidR="00BF4D91" w:rsidRDefault="00E15F3D" w:rsidP="00E15F3D">
      <w:r w:rsidRPr="00147FD6">
        <w:rPr>
          <w:sz w:val="20"/>
          <w:szCs w:val="20"/>
        </w:rPr>
        <w:t>2</w:t>
      </w:r>
      <w:r>
        <w:rPr>
          <w:sz w:val="20"/>
          <w:szCs w:val="20"/>
        </w:rPr>
        <w:t>7</w:t>
      </w:r>
      <w:r w:rsidRPr="00147FD6">
        <w:rPr>
          <w:sz w:val="20"/>
          <w:szCs w:val="20"/>
        </w:rPr>
        <w:t>-</w:t>
      </w:r>
      <w:r>
        <w:rPr>
          <w:sz w:val="20"/>
          <w:szCs w:val="20"/>
        </w:rPr>
        <w:t>4</w:t>
      </w:r>
      <w:r w:rsidRPr="00147FD6">
        <w:rPr>
          <w:sz w:val="20"/>
          <w:szCs w:val="20"/>
        </w:rPr>
        <w:t>5</w:t>
      </w:r>
      <w:r>
        <w:rPr>
          <w:sz w:val="20"/>
          <w:szCs w:val="20"/>
        </w:rPr>
        <w:t>4</w:t>
      </w:r>
    </w:p>
    <w:sectPr w:rsidR="00BF4D91" w:rsidSect="00BE06AF">
      <w:pgSz w:w="11906" w:h="16838"/>
      <w:pgMar w:top="851" w:right="567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19F"/>
    <w:rsid w:val="001B419F"/>
    <w:rsid w:val="00833D9F"/>
    <w:rsid w:val="00BE06AF"/>
    <w:rsid w:val="00BF4D91"/>
    <w:rsid w:val="00C01FD0"/>
    <w:rsid w:val="00E15F3D"/>
    <w:rsid w:val="00ED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9EF4AE-9078-4725-8EEB-6EC64858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06AF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E06A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 Indent"/>
    <w:basedOn w:val="a"/>
    <w:link w:val="a6"/>
    <w:rsid w:val="00E15F3D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E15F3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049;n=49786;fld=134;dst=10001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03155;fld=134;dst=100018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E985C-04AF-4AB6-A6D7-9A66EC2AC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IKostenko</cp:lastModifiedBy>
  <cp:revision>6</cp:revision>
  <dcterms:created xsi:type="dcterms:W3CDTF">2020-04-24T02:15:00Z</dcterms:created>
  <dcterms:modified xsi:type="dcterms:W3CDTF">2020-05-06T05:43:00Z</dcterms:modified>
</cp:coreProperties>
</file>